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80" w:rsidRPr="00FF2847" w:rsidRDefault="00A11F80" w:rsidP="00DB2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FF284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АННОТАЦИЯ</w:t>
      </w:r>
    </w:p>
    <w:p w:rsidR="00A11F80" w:rsidRPr="00FF2847" w:rsidRDefault="00A11F80" w:rsidP="00DB2072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F2847">
        <w:rPr>
          <w:rFonts w:ascii="Times New Roman" w:eastAsia="Times New Roman" w:hAnsi="Times New Roman" w:cs="Times New Roman"/>
          <w:b/>
          <w:sz w:val="24"/>
          <w:lang w:eastAsia="ru-RU"/>
        </w:rPr>
        <w:t>к рабочей программе учебной дисциплины</w:t>
      </w:r>
    </w:p>
    <w:p w:rsidR="00A11F80" w:rsidRPr="00FF2847" w:rsidRDefault="00DB2072" w:rsidP="00DB2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FF2847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«</w:t>
      </w:r>
      <w:r w:rsidR="00A26F05" w:rsidRPr="00FF2847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Химия (органическая и </w:t>
      </w:r>
      <w:proofErr w:type="spellStart"/>
      <w:r w:rsidR="00A26F05" w:rsidRPr="00FF2847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физколлоидная</w:t>
      </w:r>
      <w:proofErr w:type="spellEnd"/>
      <w:r w:rsidR="00A26F05" w:rsidRPr="00FF2847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)</w:t>
      </w:r>
      <w:r w:rsidRPr="00FF2847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»</w:t>
      </w:r>
    </w:p>
    <w:p w:rsidR="00A11F80" w:rsidRPr="00FF2847" w:rsidRDefault="00A11F80" w:rsidP="00DB20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</w:pPr>
    </w:p>
    <w:p w:rsidR="00A26F05" w:rsidRPr="00FF2847" w:rsidRDefault="00A26F05" w:rsidP="00DB20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FF2847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1.Общая характеристика</w:t>
      </w:r>
    </w:p>
    <w:p w:rsidR="00DB2072" w:rsidRPr="00FF2847" w:rsidRDefault="00DB2072" w:rsidP="00DB2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F2847">
        <w:rPr>
          <w:rFonts w:ascii="Times New Roman" w:eastAsia="Times New Roman" w:hAnsi="Times New Roman" w:cs="Times New Roman"/>
          <w:sz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FF2847">
        <w:rPr>
          <w:rFonts w:ascii="Times New Roman" w:eastAsia="Times New Roman" w:hAnsi="Times New Roman" w:cs="Times New Roman"/>
          <w:b/>
          <w:sz w:val="24"/>
          <w:lang w:eastAsia="ru-RU"/>
        </w:rPr>
        <w:t>19.03.04 Технология продукции и организация общественного питания</w:t>
      </w:r>
      <w:r w:rsidRPr="00FF2847">
        <w:rPr>
          <w:rFonts w:ascii="Times New Roman" w:eastAsia="Times New Roman" w:hAnsi="Times New Roman" w:cs="Times New Roman"/>
          <w:sz w:val="24"/>
          <w:lang w:eastAsia="ru-RU"/>
        </w:rPr>
        <w:t xml:space="preserve"> (</w:t>
      </w:r>
      <w:r w:rsidRPr="00FF2847">
        <w:rPr>
          <w:rFonts w:ascii="Times New Roman" w:eastAsia="Times New Roman" w:hAnsi="Times New Roman" w:cs="Times New Roman"/>
          <w:b/>
          <w:sz w:val="24"/>
          <w:lang w:eastAsia="ru-RU"/>
        </w:rPr>
        <w:t>направленность Технология продукции и организация общественного питания)</w:t>
      </w:r>
      <w:r w:rsidRPr="00FF2847">
        <w:rPr>
          <w:rFonts w:ascii="Times New Roman" w:eastAsia="Times New Roman" w:hAnsi="Times New Roman" w:cs="Times New Roman"/>
          <w:sz w:val="24"/>
          <w:lang w:eastAsia="ru-RU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</w:p>
    <w:p w:rsidR="00DB2072" w:rsidRPr="00FF2847" w:rsidRDefault="00DB2072" w:rsidP="00DB2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F2847">
        <w:rPr>
          <w:rFonts w:ascii="Times New Roman" w:eastAsia="Times New Roman" w:hAnsi="Times New Roman" w:cs="Times New Roman"/>
          <w:sz w:val="24"/>
          <w:lang w:eastAsia="ru-RU"/>
        </w:rPr>
        <w:t>Предназначена для обучающихся по очной и заочной формам обучения.</w:t>
      </w:r>
    </w:p>
    <w:p w:rsidR="00DB2072" w:rsidRPr="00FF2847" w:rsidRDefault="00EF2717" w:rsidP="00DB20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2</w:t>
      </w:r>
      <w:r w:rsidR="00A11F80" w:rsidRPr="00FF2847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 xml:space="preserve">. Требования к результатам освоения дисциплины: </w:t>
      </w:r>
    </w:p>
    <w:p w:rsidR="00DB2072" w:rsidRPr="00FF2847" w:rsidRDefault="00DB2072" w:rsidP="00DB2072">
      <w:pPr>
        <w:tabs>
          <w:tab w:val="num" w:pos="780"/>
        </w:tabs>
        <w:spacing w:after="0" w:line="240" w:lineRule="auto"/>
        <w:jc w:val="both"/>
        <w:rPr>
          <w:sz w:val="24"/>
        </w:rPr>
      </w:pPr>
      <w:r w:rsidRPr="00FF2847"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  <w:t>Процесс изучения дисциплины направлен на формирование следующих компетенций: ОК-7, ПК-1.</w:t>
      </w:r>
    </w:p>
    <w:p w:rsidR="00DB2072" w:rsidRPr="00FF2847" w:rsidRDefault="00A11F80" w:rsidP="00DB20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FF2847"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  <w:t>Планируемые результаты обучения по дисциплине</w:t>
      </w:r>
      <w:r w:rsidR="00DB2072" w:rsidRPr="00FF2847">
        <w:rPr>
          <w:rFonts w:ascii="Times New Roman" w:eastAsia="Times New Roman" w:hAnsi="Times New Roman" w:cs="Times New Roman"/>
          <w:bCs/>
          <w:sz w:val="24"/>
          <w:lang w:eastAsia="ru-RU"/>
        </w:rPr>
        <w:t>:</w:t>
      </w:r>
    </w:p>
    <w:p w:rsidR="00FF2847" w:rsidRDefault="00A26F05" w:rsidP="00DB20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</w:pPr>
      <w:r w:rsidRPr="00FF2847">
        <w:rPr>
          <w:rFonts w:ascii="Times New Roman" w:eastAsia="Times New Roman" w:hAnsi="Times New Roman" w:cs="Times New Roman"/>
          <w:bCs/>
          <w:i/>
          <w:kern w:val="3"/>
          <w:sz w:val="24"/>
          <w:lang w:eastAsia="ru-RU"/>
        </w:rPr>
        <w:t>З</w:t>
      </w:r>
      <w:r w:rsidR="001C058C" w:rsidRPr="00FF2847">
        <w:rPr>
          <w:rFonts w:ascii="Times New Roman" w:eastAsia="Times New Roman" w:hAnsi="Times New Roman" w:cs="Times New Roman"/>
          <w:bCs/>
          <w:i/>
          <w:kern w:val="3"/>
          <w:sz w:val="24"/>
          <w:lang w:eastAsia="ru-RU"/>
        </w:rPr>
        <w:t>нание</w:t>
      </w:r>
      <w:r w:rsidRPr="00FF2847"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  <w:t>:</w:t>
      </w:r>
      <w:r w:rsidR="00DB2072" w:rsidRPr="00FF2847"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  <w:t xml:space="preserve"> </w:t>
      </w:r>
    </w:p>
    <w:p w:rsidR="00A26F05" w:rsidRPr="00FF2847" w:rsidRDefault="00A26F05" w:rsidP="00DB20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</w:pPr>
      <w:r w:rsidRPr="00FF2847"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  <w:t>основные положения органической химии; основные направления развития теоретической и практической органической химии;</w:t>
      </w:r>
      <w:r w:rsidR="00DB2072" w:rsidRPr="00FF2847"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  <w:t xml:space="preserve"> </w:t>
      </w:r>
      <w:r w:rsidRPr="00FF2847"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  <w:t>фундаментальные разделы физической и коллоидной химии; поверхностные явления;</w:t>
      </w:r>
      <w:r w:rsidR="00DB2072" w:rsidRPr="00FF2847"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  <w:t xml:space="preserve"> </w:t>
      </w:r>
      <w:r w:rsidRPr="00FF2847"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  <w:t>классификация дисперсных систем; методы получения и очистки коллоидных систем;</w:t>
      </w:r>
    </w:p>
    <w:p w:rsidR="00FF2847" w:rsidRDefault="00A26F05" w:rsidP="00DB20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</w:pPr>
      <w:r w:rsidRPr="00FF2847">
        <w:rPr>
          <w:rFonts w:ascii="Times New Roman" w:eastAsia="Times New Roman" w:hAnsi="Times New Roman" w:cs="Times New Roman"/>
          <w:bCs/>
          <w:i/>
          <w:kern w:val="3"/>
          <w:sz w:val="24"/>
          <w:lang w:eastAsia="ru-RU"/>
        </w:rPr>
        <w:t>Умение</w:t>
      </w:r>
      <w:r w:rsidRPr="00FF2847"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  <w:t xml:space="preserve">: </w:t>
      </w:r>
    </w:p>
    <w:p w:rsidR="006A71A3" w:rsidRPr="00FF2847" w:rsidRDefault="00A26F05" w:rsidP="00DB20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</w:pPr>
      <w:r w:rsidRPr="00FF2847"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  <w:t>выполнять подготовительные и основные операции при проведении эксперимента; проводить синтез органических соединений; использовать свойства органических веществ в лабораторной и производственной практике;  решать типовые задачи по основным разделам курса физической и коллоидной химии;  использовать законы физической и коллоидной химии при анализе и решении проблем профессиональной деятельности.</w:t>
      </w:r>
    </w:p>
    <w:p w:rsidR="00FF2847" w:rsidRDefault="00A26F05" w:rsidP="00DB207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</w:pPr>
      <w:r w:rsidRPr="00FF2847">
        <w:rPr>
          <w:rFonts w:ascii="Times New Roman" w:eastAsia="Times New Roman" w:hAnsi="Times New Roman" w:cs="Times New Roman"/>
          <w:bCs/>
          <w:i/>
          <w:kern w:val="3"/>
          <w:sz w:val="24"/>
          <w:lang w:eastAsia="ru-RU"/>
        </w:rPr>
        <w:t>Н</w:t>
      </w:r>
      <w:r w:rsidR="006A71A3" w:rsidRPr="00FF2847">
        <w:rPr>
          <w:rFonts w:ascii="Times New Roman" w:eastAsia="Times New Roman" w:hAnsi="Times New Roman" w:cs="Times New Roman"/>
          <w:bCs/>
          <w:i/>
          <w:kern w:val="3"/>
          <w:sz w:val="24"/>
          <w:lang w:eastAsia="ru-RU"/>
        </w:rPr>
        <w:t>авык:</w:t>
      </w:r>
      <w:r w:rsidRPr="00FF2847"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  <w:t xml:space="preserve"> </w:t>
      </w:r>
    </w:p>
    <w:p w:rsidR="00A26F05" w:rsidRPr="00FF2847" w:rsidRDefault="00A26F05" w:rsidP="00DB207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</w:pPr>
      <w:r w:rsidRPr="00FF2847"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  <w:t xml:space="preserve">практически применять наиболее распространенные методы анализа; обобщения и статистической обработки результатов опытов, формулирования выводов. </w:t>
      </w:r>
    </w:p>
    <w:p w:rsidR="00FF2847" w:rsidRDefault="00A26F05" w:rsidP="00DB2072">
      <w:pPr>
        <w:tabs>
          <w:tab w:val="num" w:pos="7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</w:pPr>
      <w:r w:rsidRPr="00FF2847">
        <w:rPr>
          <w:rFonts w:ascii="Times New Roman" w:eastAsia="Times New Roman" w:hAnsi="Times New Roman" w:cs="Times New Roman"/>
          <w:bCs/>
          <w:i/>
          <w:kern w:val="3"/>
          <w:sz w:val="24"/>
          <w:lang w:eastAsia="ru-RU"/>
        </w:rPr>
        <w:t>Оп</w:t>
      </w:r>
      <w:r w:rsidR="006A71A3" w:rsidRPr="00FF2847">
        <w:rPr>
          <w:rFonts w:ascii="Times New Roman" w:eastAsia="Times New Roman" w:hAnsi="Times New Roman" w:cs="Times New Roman"/>
          <w:bCs/>
          <w:i/>
          <w:kern w:val="3"/>
          <w:sz w:val="24"/>
          <w:lang w:eastAsia="ru-RU"/>
        </w:rPr>
        <w:t>ыт деятельности</w:t>
      </w:r>
      <w:r w:rsidR="006A71A3" w:rsidRPr="00FF2847"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  <w:t xml:space="preserve">: </w:t>
      </w:r>
      <w:r w:rsidRPr="00FF2847"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  <w:t xml:space="preserve"> </w:t>
      </w:r>
    </w:p>
    <w:p w:rsidR="00A26F05" w:rsidRPr="00FF2847" w:rsidRDefault="00A26F05" w:rsidP="00DB2072">
      <w:pPr>
        <w:tabs>
          <w:tab w:val="num" w:pos="7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</w:pPr>
      <w:r w:rsidRPr="00FF2847"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  <w:t xml:space="preserve">работа в химической лаборатории; проведение химического анализа для последующего его использования в профессиональной деятельности </w:t>
      </w:r>
    </w:p>
    <w:p w:rsidR="00FF2847" w:rsidRDefault="0019048A" w:rsidP="00DB207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3.</w:t>
      </w:r>
      <w:r w:rsidR="00A11F80" w:rsidRPr="00FF2847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Содержание программы учебной дисциплины:</w:t>
      </w:r>
      <w:r w:rsidR="00A11F80" w:rsidRPr="00FF2847"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  <w:t xml:space="preserve"> </w:t>
      </w:r>
    </w:p>
    <w:p w:rsidR="00457482" w:rsidRPr="00FF2847" w:rsidRDefault="00457482" w:rsidP="00DB207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</w:pPr>
      <w:r w:rsidRPr="00FF2847"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  <w:t xml:space="preserve">Основы органической химии. Углеводороды. Кислородсодержащие органические соединения. Углеводы. Многообразие дисперсных систем. Адсорбционные процессы. Коллоидные системы. </w:t>
      </w:r>
      <w:proofErr w:type="spellStart"/>
      <w:r w:rsidRPr="00FF2847"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  <w:t>Мицеллообразование</w:t>
      </w:r>
      <w:proofErr w:type="spellEnd"/>
      <w:r w:rsidRPr="00FF2847"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  <w:t xml:space="preserve">. Микрогетерогенные системы. </w:t>
      </w:r>
    </w:p>
    <w:p w:rsidR="00EF2717" w:rsidRPr="001B68E5" w:rsidRDefault="0019048A" w:rsidP="0019048A">
      <w:pPr>
        <w:widowControl w:val="0"/>
        <w:tabs>
          <w:tab w:val="left" w:pos="993"/>
        </w:tabs>
        <w:spacing w:after="0" w:line="216" w:lineRule="auto"/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</w:pPr>
      <w:r w:rsidRPr="0019048A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4</w:t>
      </w:r>
      <w:r w:rsidR="00EF2717" w:rsidRPr="0019048A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.Форма промежуточной аттестации</w:t>
      </w:r>
      <w:r w:rsidR="00EF2717" w:rsidRPr="001B68E5">
        <w:rPr>
          <w:rFonts w:ascii="Times New Roman" w:eastAsia="Times New Roman" w:hAnsi="Times New Roman" w:cs="Times New Roman"/>
          <w:bCs/>
          <w:kern w:val="3"/>
          <w:sz w:val="24"/>
          <w:lang w:eastAsia="ru-RU"/>
        </w:rPr>
        <w:t>: экзамен.</w:t>
      </w:r>
    </w:p>
    <w:p w:rsidR="00A11F80" w:rsidRPr="00FF2847" w:rsidRDefault="0019048A" w:rsidP="0019048A">
      <w:pPr>
        <w:spacing w:after="0" w:line="240" w:lineRule="auto"/>
        <w:jc w:val="both"/>
        <w:rPr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="00A11F80" w:rsidRPr="00FF2847">
        <w:rPr>
          <w:rFonts w:ascii="Times New Roman" w:eastAsia="Times New Roman" w:hAnsi="Times New Roman" w:cs="Times New Roman"/>
          <w:b/>
          <w:sz w:val="24"/>
          <w:lang w:eastAsia="ru-RU"/>
        </w:rPr>
        <w:t>. Разработчик</w:t>
      </w:r>
      <w:r w:rsidR="00A11F80" w:rsidRPr="00FF2847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  <w:r w:rsidR="001B68E5">
        <w:rPr>
          <w:rFonts w:ascii="Times New Roman" w:eastAsia="Times New Roman" w:hAnsi="Times New Roman" w:cs="Times New Roman"/>
          <w:sz w:val="24"/>
          <w:lang w:eastAsia="ru-RU"/>
        </w:rPr>
        <w:t xml:space="preserve">доцент, </w:t>
      </w:r>
      <w:r w:rsidR="00DB2072" w:rsidRPr="00FF2847">
        <w:rPr>
          <w:rFonts w:ascii="Times New Roman" w:eastAsia="Times New Roman" w:hAnsi="Times New Roman" w:cs="Times New Roman"/>
          <w:bCs/>
          <w:sz w:val="24"/>
          <w:lang w:eastAsia="ru-RU"/>
        </w:rPr>
        <w:t>к</w:t>
      </w:r>
      <w:r w:rsidR="001B68E5">
        <w:rPr>
          <w:rFonts w:ascii="Times New Roman" w:eastAsia="Times New Roman" w:hAnsi="Times New Roman" w:cs="Times New Roman"/>
          <w:bCs/>
          <w:sz w:val="24"/>
          <w:lang w:eastAsia="ru-RU"/>
        </w:rPr>
        <w:t>анд</w:t>
      </w:r>
      <w:r w:rsidR="00DB2072" w:rsidRPr="00FF2847"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  <w:r w:rsidR="001B68E5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="00DF27F8">
        <w:rPr>
          <w:rFonts w:ascii="Times New Roman" w:eastAsia="Times New Roman" w:hAnsi="Times New Roman" w:cs="Times New Roman"/>
          <w:bCs/>
          <w:sz w:val="24"/>
          <w:lang w:eastAsia="ru-RU"/>
        </w:rPr>
        <w:t>с.-</w:t>
      </w:r>
      <w:r w:rsidR="00DB2072" w:rsidRPr="00FF2847">
        <w:rPr>
          <w:rFonts w:ascii="Times New Roman" w:eastAsia="Times New Roman" w:hAnsi="Times New Roman" w:cs="Times New Roman"/>
          <w:bCs/>
          <w:sz w:val="24"/>
          <w:lang w:eastAsia="ru-RU"/>
        </w:rPr>
        <w:t>х.</w:t>
      </w:r>
      <w:r w:rsidR="001B68E5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="00DB2072" w:rsidRPr="00FF2847">
        <w:rPr>
          <w:rFonts w:ascii="Times New Roman" w:eastAsia="Times New Roman" w:hAnsi="Times New Roman" w:cs="Times New Roman"/>
          <w:bCs/>
          <w:sz w:val="24"/>
          <w:lang w:eastAsia="ru-RU"/>
        </w:rPr>
        <w:t>н</w:t>
      </w:r>
      <w:r w:rsidR="001B68E5">
        <w:rPr>
          <w:rFonts w:ascii="Times New Roman" w:eastAsia="Times New Roman" w:hAnsi="Times New Roman" w:cs="Times New Roman"/>
          <w:bCs/>
          <w:sz w:val="24"/>
          <w:lang w:eastAsia="ru-RU"/>
        </w:rPr>
        <w:t>аук</w:t>
      </w:r>
      <w:r w:rsidR="00DB2072" w:rsidRPr="00FF284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, доцент кафедры естественнонаучных дисциплин </w:t>
      </w:r>
      <w:r w:rsidR="00AB6A65">
        <w:rPr>
          <w:rFonts w:ascii="Times New Roman" w:eastAsia="Times New Roman" w:hAnsi="Times New Roman" w:cs="Times New Roman"/>
          <w:bCs/>
          <w:sz w:val="24"/>
          <w:lang w:eastAsia="ru-RU"/>
        </w:rPr>
        <w:t>Савинова А.А.</w:t>
      </w:r>
      <w:r w:rsidR="00351F6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</w:p>
    <w:p w:rsidR="0004785D" w:rsidRPr="00FF2847" w:rsidRDefault="0004785D" w:rsidP="0019048A">
      <w:pPr>
        <w:spacing w:after="0" w:line="240" w:lineRule="auto"/>
        <w:rPr>
          <w:sz w:val="24"/>
        </w:rPr>
      </w:pPr>
      <w:bookmarkStart w:id="0" w:name="_GoBack"/>
      <w:bookmarkEnd w:id="0"/>
    </w:p>
    <w:sectPr w:rsidR="0004785D" w:rsidRPr="00FF2847" w:rsidSect="00DB207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5050"/>
    <w:multiLevelType w:val="hybridMultilevel"/>
    <w:tmpl w:val="93780A56"/>
    <w:lvl w:ilvl="0" w:tplc="F5961B5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80"/>
    <w:rsid w:val="0004785D"/>
    <w:rsid w:val="0019048A"/>
    <w:rsid w:val="001B68E5"/>
    <w:rsid w:val="001C058C"/>
    <w:rsid w:val="00351F63"/>
    <w:rsid w:val="00457482"/>
    <w:rsid w:val="005D154A"/>
    <w:rsid w:val="006A56BC"/>
    <w:rsid w:val="006A71A3"/>
    <w:rsid w:val="00A11F80"/>
    <w:rsid w:val="00A26F05"/>
    <w:rsid w:val="00A75514"/>
    <w:rsid w:val="00AB6A65"/>
    <w:rsid w:val="00AD63D0"/>
    <w:rsid w:val="00BB0FB5"/>
    <w:rsid w:val="00D57B02"/>
    <w:rsid w:val="00D9763C"/>
    <w:rsid w:val="00DB2072"/>
    <w:rsid w:val="00DC5CDF"/>
    <w:rsid w:val="00DF27F8"/>
    <w:rsid w:val="00EF2717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8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71A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71A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F2717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8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71A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71A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F2717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Спец2</cp:lastModifiedBy>
  <cp:revision>4</cp:revision>
  <dcterms:created xsi:type="dcterms:W3CDTF">2023-06-18T13:00:00Z</dcterms:created>
  <dcterms:modified xsi:type="dcterms:W3CDTF">2023-06-22T06:57:00Z</dcterms:modified>
</cp:coreProperties>
</file>